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B4FC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257425"/>
            <wp:effectExtent l="0" t="0" r="3810" b="9525"/>
            <wp:docPr id="1" name="图片 1" descr="法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法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0D49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1468120"/>
            <wp:effectExtent l="0" t="0" r="15875" b="17780"/>
            <wp:docPr id="2" name="图片 2" descr="屏幕截图 2026-06-24 21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6-06-24 210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9F08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124200"/>
            <wp:effectExtent l="0" t="0" r="5080" b="0"/>
            <wp:docPr id="6" name="图片 6" descr="屏幕截图 2026-06-24 21030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屏幕截图 2026-06-24 210300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1013460"/>
            <wp:effectExtent l="0" t="0" r="14605" b="15240"/>
            <wp:docPr id="7" name="图片 7" descr="扩展程序_法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扩展程序_法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74B61">
      <w:pPr>
        <w:rPr>
          <w:rFonts w:hint="eastAsia" w:eastAsiaTheme="minorEastAsia"/>
          <w:lang w:eastAsia="zh-CN"/>
        </w:rPr>
      </w:pPr>
    </w:p>
    <w:p w14:paraId="143E9FE2">
      <w:pPr>
        <w:rPr>
          <w:rFonts w:hint="eastAsia" w:eastAsiaTheme="minorEastAsia"/>
          <w:lang w:eastAsia="zh-CN"/>
        </w:rPr>
      </w:pPr>
    </w:p>
    <w:p w14:paraId="0F4B533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81095" cy="2091055"/>
            <wp:effectExtent l="0" t="0" r="14605" b="4445"/>
            <wp:docPr id="8" name="图片 8" descr="添加插件文件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添加插件文件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1095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CC118">
      <w:pPr>
        <w:rPr>
          <w:rFonts w:hint="default" w:eastAsiaTheme="minorEastAsia"/>
          <w:b/>
          <w:bCs/>
          <w:color w:val="0000FF"/>
          <w:lang w:val="en-US"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Créer un portefeuille d'observateur.</w:t>
      </w:r>
      <w:r>
        <w:rPr>
          <w:rFonts w:hint="eastAsia"/>
          <w:b/>
          <w:bCs/>
          <w:color w:val="0000FF"/>
          <w:lang w:val="en-US" w:eastAsia="zh-CN"/>
        </w:rPr>
        <w:t xml:space="preserve"> ↓</w:t>
      </w:r>
    </w:p>
    <w:p w14:paraId="0EE93A82">
      <w:pPr>
        <w:rPr>
          <w:rFonts w:hint="eastAsia" w:eastAsiaTheme="minorEastAsia"/>
          <w:lang w:eastAsia="zh-CN"/>
        </w:rPr>
      </w:pPr>
    </w:p>
    <w:p w14:paraId="469E552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1415415"/>
            <wp:effectExtent l="0" t="0" r="6350" b="13335"/>
            <wp:docPr id="9" name="图片 9" descr="屏幕截图 2026-06-24 212632_法文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屏幕截图 2026-06-24 212632_法文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B798F">
      <w:pPr>
        <w:rPr>
          <w:rFonts w:hint="eastAsia" w:eastAsiaTheme="minorEastAsia"/>
          <w:lang w:eastAsia="zh-CN"/>
        </w:rPr>
      </w:pPr>
    </w:p>
    <w:p w14:paraId="44A2ED9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3515" cy="2083435"/>
            <wp:effectExtent l="0" t="0" r="13335" b="12065"/>
            <wp:docPr id="10" name="图片 10" descr="设置完成钱包-英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设置完成钱包-英文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07C71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Retour à la page d'accueil et actualisez ↓</w:t>
      </w:r>
    </w:p>
    <w:p w14:paraId="28D06B5E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61610" cy="742950"/>
            <wp:effectExtent l="0" t="0" r="15240" b="0"/>
            <wp:docPr id="11" name="图片 11" descr="钱包添加完刷新-法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钱包添加完刷新-法文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A02AD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70500" cy="1092200"/>
            <wp:effectExtent l="0" t="0" r="6350" b="12700"/>
            <wp:docPr id="12" name="图片 12" descr="钱包添加完成fa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钱包添加完成faw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2BB47">
      <w:pP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</w:pPr>
      <w:r>
        <w:rPr>
          <w:rFonts w:hint="default"/>
          <w:b/>
          <w:bCs/>
          <w:color w:val="0000FF"/>
          <w:lang w:val="en-US" w:eastAsia="zh-CN"/>
        </w:rPr>
        <w:t xml:space="preserve">publique </w:t>
      </w:r>
      <w:r>
        <w:rPr>
          <w:rFonts w:hint="eastAsia"/>
          <w:b/>
          <w:bCs/>
          <w:color w:val="0000FF"/>
          <w:lang w:val="en-US" w:eastAsia="zh-CN"/>
        </w:rPr>
        <w:t xml:space="preserve">ID </w:t>
      </w:r>
      <w: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  <w:t>0x97c7Cd0745e34758698f88A20EC8234289A53D3f</w:t>
      </w:r>
    </w:p>
    <w:p w14:paraId="4DC21B4A">
      <w:pP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eastAsia="zh-CN"/>
        </w:rPr>
        <w:drawing>
          <wp:inline distT="0" distB="0" distL="114300" distR="114300">
            <wp:extent cx="5269865" cy="840105"/>
            <wp:effectExtent l="0" t="0" r="6985" b="17145"/>
            <wp:docPr id="13" name="图片 13" descr="公共地址f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公共地址f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4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1BBA0">
      <w:pP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eastAsia="zh-CN"/>
        </w:rPr>
      </w:pPr>
    </w:p>
    <w:p w14:paraId="02AE9EEA">
      <w:pP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eastAsia="zh-CN"/>
        </w:rPr>
        <w:t>Trading SHY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val="en-US" w:eastAsia="zh-CN"/>
        </w:rPr>
        <w:t xml:space="preserve"> ↓</w:t>
      </w:r>
    </w:p>
    <w:p w14:paraId="24F83326">
      <w:pPr>
        <w:rPr>
          <w:rFonts w:hint="default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val="en-US" w:eastAsia="zh-CN"/>
        </w:rPr>
      </w:pPr>
    </w:p>
    <w:p w14:paraId="577A9A69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3503930" cy="3166110"/>
            <wp:effectExtent l="0" t="0" r="1270" b="15240"/>
            <wp:docPr id="14" name="图片 14" descr="买f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买f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3930" cy="316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662B3">
      <w:pPr>
        <w:rPr>
          <w:rFonts w:hint="eastAsia" w:eastAsiaTheme="minorEastAsia"/>
          <w:b/>
          <w:bCs/>
          <w:color w:val="0000FF"/>
          <w:lang w:eastAsia="zh-CN"/>
        </w:rPr>
      </w:pPr>
      <w:bookmarkStart w:id="0" w:name="_GoBack"/>
      <w:bookmarkEnd w:id="0"/>
      <w:r>
        <w:rPr>
          <w:rFonts w:hint="eastAsia" w:eastAsiaTheme="minorEastAsia"/>
          <w:b/>
          <w:bCs/>
          <w:color w:val="0000FF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81915</wp:posOffset>
            </wp:positionV>
            <wp:extent cx="3600450" cy="3402965"/>
            <wp:effectExtent l="0" t="0" r="0" b="6985"/>
            <wp:wrapNone/>
            <wp:docPr id="15" name="图片 15" descr="卖f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卖f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67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2026-06-24T12:41:41Z</dcterms:created>
  <dc:creator>Administrator</dc:creator>
  <cp:lastModifiedBy>鲲离太初</cp:lastModifiedBy>
  <dcterms:modified xsi:type="dcterms:W3CDTF">2026-06-24T15:08:30Z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eyJoZGlkIjoiNDU5NDAyMjE4NmU2ZDBmZjJmNTc0NWI5MmFhNDFkZDIiLCJ1c2VySWQiOiIzNjE5MjQ3MDQifQ==</vt:lpwstr>
  </property>
  <property fmtid="{D5CDD505-2E9C-101B-9397-08002B2CF9AE}" pid="4" name="ICV">
    <vt:lpwstr>457DF3FA8E614B278B34FBB964E0CB85_12</vt:lpwstr>
  </property>
</Properties>
</file>